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87" w:rsidRDefault="003B2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имею</w:t>
      </w:r>
    </w:p>
    <w:p w:rsidR="00FC39B5" w:rsidRPr="003B290D" w:rsidRDefault="003B290D" w:rsidP="00FC3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19.02.2021 года в Подсолнечном филиале ГБОУ СОШ с. Петровка в 5-9 классах был проведен киноурок «Честь имею». На показ были приглашены ветераны труда и дети войны. После просмотра дети вместе с </w:t>
      </w:r>
      <w:r w:rsidR="00FC39B5">
        <w:rPr>
          <w:rFonts w:ascii="Times New Roman" w:hAnsi="Times New Roman" w:cs="Times New Roman"/>
          <w:sz w:val="28"/>
          <w:szCs w:val="28"/>
        </w:rPr>
        <w:t>гостями обсудили поступки главного героя Гришки Свирина. Приглашенные поделились своими воспоминаниями о событиях в их жизни, когда поднимались такие же вопросы о чести, долге и достоинстве. Ребята внимательно слушали, задавали вопросы. В преддверии Дня защитника Отечества учащиеся также поздравили гостей теплыми словами и песней.</w:t>
      </w:r>
    </w:p>
    <w:sectPr w:rsidR="00FC39B5" w:rsidRPr="003B290D" w:rsidSect="003B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B290D"/>
    <w:rsid w:val="001A7A87"/>
    <w:rsid w:val="003B290D"/>
    <w:rsid w:val="00FC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2021-02-21T13:24:00Z</dcterms:created>
  <dcterms:modified xsi:type="dcterms:W3CDTF">2021-02-21T13:39:00Z</dcterms:modified>
</cp:coreProperties>
</file>